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46E" w:rsidRPr="005448C8" w:rsidRDefault="009769D8" w:rsidP="009769D8">
      <w:pPr>
        <w:pStyle w:val="a3"/>
        <w:jc w:val="center"/>
        <w:rPr>
          <w:rFonts w:ascii="Gagalin" w:hAnsi="Gagalin"/>
          <w:bCs/>
          <w:spacing w:val="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448C8">
        <w:rPr>
          <w:rFonts w:ascii="Gagalin" w:hAnsi="Gagalin"/>
          <w:bCs/>
          <w:spacing w:val="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Коммерческое предложение</w:t>
      </w:r>
    </w:p>
    <w:p w:rsidR="009769D8" w:rsidRPr="009769D8" w:rsidRDefault="009769D8" w:rsidP="009769D8"/>
    <w:p w:rsidR="009769D8" w:rsidRPr="009769D8" w:rsidRDefault="009769D8" w:rsidP="00976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69D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Виды наклеек</w:t>
      </w:r>
      <w:r w:rsidRPr="009769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9769D8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Мы рады предоставить вашему вниманию самые разнообразные наклейки. Наиболее востребованными и пользующимися стабильным спросом у нас являются следующие наклейки.</w:t>
      </w:r>
      <w:r w:rsidRPr="009769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9769D8" w:rsidRPr="009769D8" w:rsidRDefault="009769D8" w:rsidP="00976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9769D8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Наклейки</w:t>
      </w:r>
      <w:proofErr w:type="gramEnd"/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стандартные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Такие наклейки, как правило, прямоугольные или квадратные, они применяются повсеместно. По вашему желанию у нас найдется любой формат данного вида наклеек.</w:t>
      </w:r>
    </w:p>
    <w:p w:rsidR="009769D8" w:rsidRPr="009769D8" w:rsidRDefault="009769D8" w:rsidP="00976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9769D8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Наклейки</w:t>
      </w:r>
      <w:proofErr w:type="gramEnd"/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круглые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Такие наклейки различного диаметра (от 3 до 20 см) можно заказать на нашем сайте. Пришлите нам файл с логотипом или готовый макет, который бы вы хотели видеть изображенным на ваших наклейках, или создайте свою круглую наклейку самостоятельно и бесплатно в нашем удобном онлайн-конструкторе наклеек.</w:t>
      </w:r>
    </w:p>
    <w:p w:rsidR="009769D8" w:rsidRDefault="009769D8" w:rsidP="009769D8">
      <w:pPr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proofErr w:type="gramStart"/>
      <w:r w:rsidRPr="009769D8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Наклейки</w:t>
      </w:r>
      <w:proofErr w:type="gramEnd"/>
      <w:r w:rsidRPr="009769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произвольной формы</w:t>
      </w:r>
      <w:r w:rsidRPr="00976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это наклейки нестандартного вида. Подойдут, если вы хотите выделиться из толпы и изготовить необычную наклейку для своего предприятия.</w:t>
      </w:r>
      <w:r w:rsidRPr="009769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9769D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Размеры наклеек для печати</w:t>
      </w:r>
      <w:r w:rsidRPr="009769D8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могут быть самыми разнообразными. Мы изготовим для вас наклейки любого размера: от совсем крошечных наклеек-стикеров, до объемных и больших наклеек на витрины и стекла, и даже наклеек для выставочных стендов.</w:t>
      </w:r>
    </w:p>
    <w:p w:rsidR="009769D8" w:rsidRDefault="009769D8" w:rsidP="009769D8">
      <w:pPr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:rsidR="009769D8" w:rsidRPr="009769D8" w:rsidRDefault="009769D8" w:rsidP="009769D8">
      <w:pPr>
        <w:jc w:val="center"/>
        <w:rPr>
          <w:b/>
          <w:bCs/>
        </w:rPr>
      </w:pPr>
      <w:r w:rsidRPr="009769D8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Ниже представлена таблица стоимости для круглых или квадратных наклеек</w:t>
      </w:r>
    </w:p>
    <w:tbl>
      <w:tblPr>
        <w:tblpPr w:leftFromText="180" w:rightFromText="180" w:vertAnchor="text" w:horzAnchor="margin" w:tblpY="741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277"/>
        <w:gridCol w:w="1277"/>
        <w:gridCol w:w="1277"/>
        <w:gridCol w:w="1277"/>
        <w:gridCol w:w="1277"/>
        <w:gridCol w:w="1277"/>
      </w:tblGrid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2х2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3х3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4х4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5х5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6х6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7х7 см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100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1500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250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2550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500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4600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1000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3785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8300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2500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6850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9950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12950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15150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5000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27500</w:t>
            </w:r>
          </w:p>
        </w:tc>
      </w:tr>
      <w:tr w:rsidR="009769D8" w:rsidRPr="009769D8" w:rsidTr="009769D8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10000 </w:t>
            </w:r>
            <w:proofErr w:type="spellStart"/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14560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32880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42790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69D8" w:rsidRPr="009769D8" w:rsidRDefault="009769D8" w:rsidP="0097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769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50000</w:t>
            </w:r>
          </w:p>
        </w:tc>
      </w:tr>
    </w:tbl>
    <w:p w:rsidR="009769D8" w:rsidRDefault="009769D8" w:rsidP="009769D8">
      <w:pPr>
        <w:rPr>
          <w:sz w:val="24"/>
          <w:szCs w:val="24"/>
        </w:rPr>
      </w:pPr>
      <w:r w:rsidRPr="00DF07F1">
        <w:rPr>
          <w:sz w:val="24"/>
          <w:szCs w:val="24"/>
        </w:rPr>
        <w:t xml:space="preserve">Печать наклеек на самоклеящейся пленке </w:t>
      </w:r>
      <w:proofErr w:type="spellStart"/>
      <w:r w:rsidRPr="00DF07F1">
        <w:rPr>
          <w:b/>
          <w:bCs/>
          <w:sz w:val="24"/>
          <w:szCs w:val="24"/>
          <w:lang w:val="en-US"/>
        </w:rPr>
        <w:t>Orajet</w:t>
      </w:r>
      <w:proofErr w:type="spellEnd"/>
      <w:r w:rsidRPr="00DF07F1">
        <w:rPr>
          <w:sz w:val="24"/>
          <w:szCs w:val="24"/>
        </w:rPr>
        <w:t xml:space="preserve">, без </w:t>
      </w:r>
      <w:proofErr w:type="spellStart"/>
      <w:r w:rsidRPr="00DF07F1">
        <w:rPr>
          <w:sz w:val="24"/>
          <w:szCs w:val="24"/>
        </w:rPr>
        <w:t>ламинации</w:t>
      </w:r>
      <w:proofErr w:type="spellEnd"/>
      <w:r w:rsidRPr="00DF07F1">
        <w:rPr>
          <w:sz w:val="24"/>
          <w:szCs w:val="24"/>
        </w:rPr>
        <w:t xml:space="preserve">, водоустойчивые, с последующей резкой по контуру. </w:t>
      </w:r>
    </w:p>
    <w:p w:rsidR="00DF07F1" w:rsidRDefault="00DF07F1" w:rsidP="009769D8">
      <w:pPr>
        <w:rPr>
          <w:sz w:val="24"/>
          <w:szCs w:val="24"/>
        </w:rPr>
      </w:pPr>
    </w:p>
    <w:p w:rsidR="00DF07F1" w:rsidRDefault="00DF07F1" w:rsidP="009769D8">
      <w:pPr>
        <w:rPr>
          <w:sz w:val="24"/>
          <w:szCs w:val="24"/>
        </w:rPr>
      </w:pPr>
    </w:p>
    <w:p w:rsidR="00DF07F1" w:rsidRPr="005448C8" w:rsidRDefault="005448C8" w:rsidP="005448C8">
      <w:pPr>
        <w:pStyle w:val="a3"/>
        <w:jc w:val="center"/>
        <w:rPr>
          <w:rFonts w:ascii="Gagalin" w:hAnsi="Gagalin"/>
          <w:bCs/>
          <w:spacing w:val="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448C8">
        <w:rPr>
          <w:rFonts w:ascii="Gagalin" w:hAnsi="Gagalin"/>
          <w:spacing w:val="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Stickerboss.ru</w:t>
      </w:r>
    </w:p>
    <w:sectPr w:rsidR="00DF07F1" w:rsidRPr="005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galin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D8"/>
    <w:rsid w:val="00026778"/>
    <w:rsid w:val="0025146E"/>
    <w:rsid w:val="004A712D"/>
    <w:rsid w:val="005448C8"/>
    <w:rsid w:val="009769D8"/>
    <w:rsid w:val="00D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6462"/>
  <w15:chartTrackingRefBased/>
  <w15:docId w15:val="{700D22A5-8AEB-403A-85C8-ACF993C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6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F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Самарычев</dc:creator>
  <cp:keywords/>
  <dc:description/>
  <cp:lastModifiedBy>Михаил Самарычев</cp:lastModifiedBy>
  <cp:revision>2</cp:revision>
  <dcterms:created xsi:type="dcterms:W3CDTF">2022-09-29T11:09:00Z</dcterms:created>
  <dcterms:modified xsi:type="dcterms:W3CDTF">2022-09-29T11:22:00Z</dcterms:modified>
</cp:coreProperties>
</file>